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771414" w14:textId="761A1B7B" w:rsidR="00520270" w:rsidRPr="009374E8" w:rsidRDefault="00145ACC" w:rsidP="00145ACC">
      <w:pPr>
        <w:pStyle w:val="PlainText"/>
        <w:rPr>
          <w:rFonts w:asciiTheme="minorHAnsi" w:hAnsiTheme="minorHAnsi" w:cs="Courier New"/>
          <w:b/>
          <w:sz w:val="24"/>
          <w:szCs w:val="24"/>
        </w:rPr>
      </w:pPr>
      <w:r w:rsidRPr="009374E8">
        <w:rPr>
          <w:rFonts w:asciiTheme="minorHAnsi" w:hAnsiTheme="minorHAnsi" w:cs="Courier New"/>
          <w:b/>
          <w:sz w:val="24"/>
          <w:szCs w:val="24"/>
        </w:rPr>
        <w:t>Readme File for Recommendation</w:t>
      </w:r>
      <w:r w:rsidR="008C44D1">
        <w:rPr>
          <w:rFonts w:asciiTheme="minorHAnsi" w:hAnsiTheme="minorHAnsi" w:cs="Courier New"/>
          <w:b/>
          <w:sz w:val="24"/>
          <w:szCs w:val="24"/>
        </w:rPr>
        <w:t xml:space="preserve"> P.534 foEs</w:t>
      </w:r>
      <w:r w:rsidRPr="009374E8">
        <w:rPr>
          <w:rFonts w:asciiTheme="minorHAnsi" w:hAnsiTheme="minorHAnsi" w:cs="Courier New"/>
          <w:b/>
          <w:sz w:val="24"/>
          <w:szCs w:val="24"/>
        </w:rPr>
        <w:t xml:space="preserve"> Data Files</w:t>
      </w:r>
    </w:p>
    <w:p w14:paraId="494A2B7E" w14:textId="77777777" w:rsidR="00520270" w:rsidRPr="00145ACC" w:rsidRDefault="00520270" w:rsidP="00B03C89">
      <w:pPr>
        <w:pStyle w:val="PlainText"/>
        <w:rPr>
          <w:rFonts w:asciiTheme="minorHAnsi" w:hAnsiTheme="minorHAnsi" w:cs="Courier New"/>
        </w:rPr>
      </w:pPr>
    </w:p>
    <w:p w14:paraId="50B45BB3" w14:textId="4E8DBB88" w:rsidR="00187A4B" w:rsidRPr="009374E8" w:rsidRDefault="00187A4B" w:rsidP="00187A4B">
      <w:pPr>
        <w:autoSpaceDE w:val="0"/>
        <w:autoSpaceDN w:val="0"/>
        <w:adjustRightInd w:val="0"/>
        <w:rPr>
          <w:rFonts w:cstheme="minorHAnsi"/>
        </w:rPr>
      </w:pPr>
      <w:r w:rsidRPr="009374E8">
        <w:rPr>
          <w:rFonts w:cstheme="minorHAnsi"/>
        </w:rPr>
        <w:t>The</w:t>
      </w:r>
      <w:r w:rsidR="006D724B">
        <w:rPr>
          <w:rFonts w:cstheme="minorHAnsi"/>
        </w:rPr>
        <w:t xml:space="preserve"> accompanying</w:t>
      </w:r>
      <w:r w:rsidRPr="009374E8">
        <w:rPr>
          <w:rFonts w:cstheme="minorHAnsi"/>
        </w:rPr>
        <w:t xml:space="preserve"> foEs50.txt, foEs10.txt, foEs10.txt, and foEs0.1.txt files contain </w:t>
      </w:r>
      <w:r w:rsidR="006D724B">
        <w:rPr>
          <w:rFonts w:cstheme="minorHAnsi"/>
        </w:rPr>
        <w:t xml:space="preserve">digital </w:t>
      </w:r>
      <w:r w:rsidRPr="009374E8">
        <w:rPr>
          <w:rFonts w:cstheme="minorHAnsi"/>
        </w:rPr>
        <w:t>maps of the sporadic E</w:t>
      </w:r>
      <w:r w:rsidR="006D724B">
        <w:rPr>
          <w:rFonts w:cstheme="minorHAnsi"/>
        </w:rPr>
        <w:t xml:space="preserve"> </w:t>
      </w:r>
      <w:r w:rsidR="006D724B" w:rsidRPr="009374E8">
        <w:rPr>
          <w:rFonts w:cstheme="minorHAnsi"/>
        </w:rPr>
        <w:t>critical frequency</w:t>
      </w:r>
      <w:r w:rsidRPr="009374E8">
        <w:rPr>
          <w:rFonts w:cstheme="minorHAnsi"/>
        </w:rPr>
        <w:t>, foE</w:t>
      </w:r>
      <w:r w:rsidR="006D724B">
        <w:rPr>
          <w:rFonts w:cstheme="minorHAnsi"/>
        </w:rPr>
        <w:t>s,</w:t>
      </w:r>
      <w:r w:rsidRPr="009374E8">
        <w:rPr>
          <w:rFonts w:cstheme="minorHAnsi"/>
        </w:rPr>
        <w:t xml:space="preserve"> exceeded for</w:t>
      </w:r>
      <w:r w:rsidR="006D724B">
        <w:rPr>
          <w:rFonts w:cstheme="minorHAnsi"/>
        </w:rPr>
        <w:t xml:space="preserve"> average</w:t>
      </w:r>
      <w:r w:rsidRPr="009374E8">
        <w:rPr>
          <w:rFonts w:cstheme="minorHAnsi"/>
        </w:rPr>
        <w:t xml:space="preserve"> annual average time percentages of 50%, 10%, 1% and 0.1%</w:t>
      </w:r>
      <w:r w:rsidR="006D724B">
        <w:rPr>
          <w:rFonts w:cstheme="minorHAnsi"/>
        </w:rPr>
        <w:t>, respectively.</w:t>
      </w:r>
    </w:p>
    <w:p w14:paraId="0070EE64" w14:textId="567F2663" w:rsidR="00187A4B" w:rsidRPr="009374E8" w:rsidRDefault="006D724B" w:rsidP="00187A4B">
      <w:pPr>
        <w:pStyle w:val="PlainText"/>
        <w:spacing w:before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Each</w:t>
      </w:r>
      <w:r w:rsidR="00187A4B" w:rsidRPr="009374E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f</w:t>
      </w:r>
      <w:r w:rsidR="00187A4B" w:rsidRPr="009374E8">
        <w:rPr>
          <w:rFonts w:asciiTheme="minorHAnsi" w:hAnsiTheme="minorHAnsi" w:cstheme="minorHAnsi"/>
          <w:sz w:val="22"/>
          <w:szCs w:val="22"/>
        </w:rPr>
        <w:t>oEs</w:t>
      </w:r>
      <w:r>
        <w:rPr>
          <w:rFonts w:asciiTheme="minorHAnsi" w:hAnsiTheme="minorHAnsi" w:cstheme="minorHAnsi"/>
          <w:sz w:val="22"/>
          <w:szCs w:val="22"/>
        </w:rPr>
        <w:t>XX</w:t>
      </w:r>
      <w:r w:rsidR="00187A4B" w:rsidRPr="009374E8">
        <w:rPr>
          <w:rFonts w:asciiTheme="minorHAnsi" w:hAnsiTheme="minorHAnsi" w:cstheme="minorHAnsi"/>
          <w:sz w:val="22"/>
          <w:szCs w:val="22"/>
        </w:rPr>
        <w:t xml:space="preserve">.txt file has 121 rows and 241 columns, where each row corresponds to a geodetic latitude, each column corresponds to a geodetic longitude, and the latitude and longitude row and column increments are </w:t>
      </w:r>
      <w:r w:rsidR="009374E8" w:rsidRPr="009374E8">
        <w:rPr>
          <w:rFonts w:asciiTheme="minorHAnsi" w:hAnsiTheme="minorHAnsi" w:cstheme="minorHAnsi"/>
          <w:sz w:val="22"/>
          <w:szCs w:val="22"/>
        </w:rPr>
        <w:t>1.5</w:t>
      </w:r>
      <w:r w:rsidR="00187A4B" w:rsidRPr="009374E8">
        <w:rPr>
          <w:rFonts w:asciiTheme="minorHAnsi" w:hAnsiTheme="minorHAnsi" w:cstheme="minorHAnsi"/>
          <w:sz w:val="22"/>
          <w:szCs w:val="22"/>
        </w:rPr>
        <w:t>°.</w:t>
      </w:r>
      <w:r w:rsidR="009374E8" w:rsidRPr="009374E8">
        <w:rPr>
          <w:rFonts w:asciiTheme="minorHAnsi" w:hAnsiTheme="minorHAnsi" w:cstheme="minorHAnsi"/>
          <w:sz w:val="22"/>
          <w:szCs w:val="22"/>
        </w:rPr>
        <w:t xml:space="preserve"> The upper left corner of </w:t>
      </w:r>
      <w:r w:rsidR="00630C24">
        <w:rPr>
          <w:rFonts w:asciiTheme="minorHAnsi" w:hAnsiTheme="minorHAnsi" w:cstheme="minorHAnsi"/>
          <w:sz w:val="22"/>
          <w:szCs w:val="22"/>
        </w:rPr>
        <w:t>each</w:t>
      </w:r>
      <w:r w:rsidR="009374E8" w:rsidRPr="009374E8">
        <w:rPr>
          <w:rFonts w:asciiTheme="minorHAnsi" w:hAnsiTheme="minorHAnsi" w:cstheme="minorHAnsi"/>
          <w:sz w:val="22"/>
          <w:szCs w:val="22"/>
        </w:rPr>
        <w:t xml:space="preserve"> file corresponds to latitude 90° N and</w:t>
      </w:r>
      <w:r w:rsidR="00A4639E">
        <w:rPr>
          <w:rFonts w:asciiTheme="minorHAnsi" w:hAnsiTheme="minorHAnsi" w:cstheme="minorHAnsi"/>
          <w:sz w:val="22"/>
          <w:szCs w:val="22"/>
        </w:rPr>
        <w:t xml:space="preserve"> longitude </w:t>
      </w:r>
      <w:bookmarkStart w:id="0" w:name="_GoBack"/>
      <w:bookmarkEnd w:id="0"/>
      <w:r w:rsidR="009374E8" w:rsidRPr="009374E8">
        <w:rPr>
          <w:rFonts w:asciiTheme="minorHAnsi" w:hAnsiTheme="minorHAnsi" w:cstheme="minorHAnsi"/>
          <w:sz w:val="22"/>
          <w:szCs w:val="22"/>
        </w:rPr>
        <w:t>0°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9374E8" w:rsidRPr="009374E8">
        <w:rPr>
          <w:rFonts w:asciiTheme="minorHAnsi" w:hAnsiTheme="minorHAnsi" w:cstheme="minorHAnsi"/>
          <w:sz w:val="22"/>
          <w:szCs w:val="22"/>
        </w:rPr>
        <w:t>E</w:t>
      </w:r>
      <w:r w:rsidR="00630C24">
        <w:rPr>
          <w:rFonts w:asciiTheme="minorHAnsi" w:hAnsiTheme="minorHAnsi" w:cstheme="minorHAnsi"/>
          <w:sz w:val="22"/>
          <w:szCs w:val="22"/>
        </w:rPr>
        <w:t xml:space="preserve"> and the lower right corner of the file corresponds to </w:t>
      </w:r>
      <w:r w:rsidR="00A4639E">
        <w:rPr>
          <w:rFonts w:asciiTheme="minorHAnsi" w:hAnsiTheme="minorHAnsi" w:cstheme="minorHAnsi"/>
          <w:sz w:val="22"/>
          <w:szCs w:val="22"/>
        </w:rPr>
        <w:t xml:space="preserve">latitude </w:t>
      </w:r>
      <w:r w:rsidR="00630C24" w:rsidRPr="009374E8">
        <w:rPr>
          <w:rFonts w:asciiTheme="minorHAnsi" w:hAnsiTheme="minorHAnsi" w:cstheme="minorHAnsi"/>
          <w:sz w:val="22"/>
          <w:szCs w:val="22"/>
        </w:rPr>
        <w:t xml:space="preserve">90° </w:t>
      </w:r>
      <w:r w:rsidR="00630C24">
        <w:rPr>
          <w:rFonts w:asciiTheme="minorHAnsi" w:hAnsiTheme="minorHAnsi" w:cstheme="minorHAnsi"/>
          <w:sz w:val="22"/>
          <w:szCs w:val="22"/>
        </w:rPr>
        <w:t>S</w:t>
      </w:r>
      <w:r w:rsidR="00630C24" w:rsidRPr="009374E8">
        <w:rPr>
          <w:rFonts w:asciiTheme="minorHAnsi" w:hAnsiTheme="minorHAnsi" w:cstheme="minorHAnsi"/>
          <w:sz w:val="22"/>
          <w:szCs w:val="22"/>
        </w:rPr>
        <w:t xml:space="preserve"> and</w:t>
      </w:r>
      <w:r w:rsidR="00A4639E">
        <w:rPr>
          <w:rFonts w:asciiTheme="minorHAnsi" w:hAnsiTheme="minorHAnsi" w:cstheme="minorHAnsi"/>
          <w:sz w:val="22"/>
          <w:szCs w:val="22"/>
        </w:rPr>
        <w:t xml:space="preserve"> longitude</w:t>
      </w:r>
      <w:r w:rsidR="00630C24" w:rsidRPr="009374E8">
        <w:rPr>
          <w:rFonts w:asciiTheme="minorHAnsi" w:hAnsiTheme="minorHAnsi" w:cstheme="minorHAnsi"/>
          <w:sz w:val="22"/>
          <w:szCs w:val="22"/>
        </w:rPr>
        <w:t xml:space="preserve"> </w:t>
      </w:r>
      <w:r w:rsidR="00630C24">
        <w:rPr>
          <w:rFonts w:asciiTheme="minorHAnsi" w:hAnsiTheme="minorHAnsi" w:cstheme="minorHAnsi"/>
          <w:sz w:val="22"/>
          <w:szCs w:val="22"/>
        </w:rPr>
        <w:t>36</w:t>
      </w:r>
      <w:r w:rsidR="00630C24" w:rsidRPr="009374E8">
        <w:rPr>
          <w:rFonts w:asciiTheme="minorHAnsi" w:hAnsiTheme="minorHAnsi" w:cstheme="minorHAnsi"/>
          <w:sz w:val="22"/>
          <w:szCs w:val="22"/>
        </w:rPr>
        <w:t>0°</w:t>
      </w:r>
      <w:r w:rsidR="00630C24">
        <w:rPr>
          <w:rFonts w:asciiTheme="minorHAnsi" w:hAnsiTheme="minorHAnsi" w:cstheme="minorHAnsi"/>
          <w:sz w:val="22"/>
          <w:szCs w:val="22"/>
        </w:rPr>
        <w:t xml:space="preserve"> </w:t>
      </w:r>
      <w:r w:rsidR="00630C24" w:rsidRPr="009374E8">
        <w:rPr>
          <w:rFonts w:asciiTheme="minorHAnsi" w:hAnsiTheme="minorHAnsi" w:cstheme="minorHAnsi"/>
          <w:sz w:val="22"/>
          <w:szCs w:val="22"/>
        </w:rPr>
        <w:t>E</w:t>
      </w:r>
    </w:p>
    <w:p w14:paraId="166FB033" w14:textId="69A909C5" w:rsidR="009374E8" w:rsidRDefault="009374E8" w:rsidP="00187A4B">
      <w:pPr>
        <w:pStyle w:val="PlainText"/>
        <w:spacing w:before="120"/>
        <w:rPr>
          <w:rFonts w:asciiTheme="minorHAnsi" w:hAnsiTheme="minorHAnsi" w:cstheme="minorHAnsi"/>
          <w:sz w:val="22"/>
          <w:szCs w:val="22"/>
        </w:rPr>
      </w:pPr>
      <w:r w:rsidRPr="009374E8">
        <w:rPr>
          <w:rFonts w:asciiTheme="minorHAnsi" w:hAnsiTheme="minorHAnsi" w:cstheme="minorHAnsi"/>
          <w:sz w:val="22"/>
          <w:szCs w:val="22"/>
        </w:rPr>
        <w:t>The accompanying foEs50.png, foEs10.png, foEs10.png, and foEs0.1.png are the corresponding contour files for convenient reference.</w:t>
      </w:r>
    </w:p>
    <w:p w14:paraId="71C849DB" w14:textId="5E894B81" w:rsidR="006D724B" w:rsidRDefault="006D724B" w:rsidP="006D724B">
      <w:pPr>
        <w:pStyle w:val="PlainText"/>
        <w:spacing w:before="120"/>
        <w:rPr>
          <w:rFonts w:asciiTheme="minorHAnsi" w:hAnsiTheme="minorHAnsi" w:cs="Courier New"/>
        </w:rPr>
      </w:pPr>
      <w:r>
        <w:rPr>
          <w:rFonts w:asciiTheme="minorHAnsi" w:hAnsiTheme="minorHAnsi" w:cs="Courier New"/>
        </w:rPr>
        <w:t>The value of foEsXX</w:t>
      </w:r>
      <w:r w:rsidRPr="00857A20">
        <w:rPr>
          <w:rFonts w:asciiTheme="minorHAnsi" w:hAnsiTheme="minorHAnsi" w:cs="Courier New"/>
        </w:rPr>
        <w:t xml:space="preserve"> </w:t>
      </w:r>
      <w:r>
        <w:rPr>
          <w:rFonts w:asciiTheme="minorHAnsi" w:hAnsiTheme="minorHAnsi" w:cs="Courier New"/>
        </w:rPr>
        <w:t xml:space="preserve">at any location </w:t>
      </w:r>
      <w:r w:rsidRPr="00145ACC">
        <w:rPr>
          <w:rFonts w:asciiTheme="minorHAnsi" w:hAnsiTheme="minorHAnsi" w:cs="Courier New"/>
        </w:rPr>
        <w:t xml:space="preserve">can be obtained </w:t>
      </w:r>
      <w:r w:rsidR="00D81742">
        <w:rPr>
          <w:rFonts w:asciiTheme="minorHAnsi" w:hAnsiTheme="minorHAnsi" w:cs="Courier New"/>
        </w:rPr>
        <w:t>from the values at the four closest grid points</w:t>
      </w:r>
      <w:r w:rsidRPr="00145ACC">
        <w:rPr>
          <w:rFonts w:asciiTheme="minorHAnsi" w:hAnsiTheme="minorHAnsi" w:cs="Courier New"/>
        </w:rPr>
        <w:t xml:space="preserve"> </w:t>
      </w:r>
      <w:r w:rsidR="00D81742" w:rsidRPr="00145ACC">
        <w:rPr>
          <w:rFonts w:asciiTheme="minorHAnsi" w:hAnsiTheme="minorHAnsi" w:cs="Courier New"/>
        </w:rPr>
        <w:t>using the bi-</w:t>
      </w:r>
      <w:r w:rsidR="00D81742">
        <w:rPr>
          <w:rFonts w:asciiTheme="minorHAnsi" w:hAnsiTheme="minorHAnsi" w:cs="Courier New"/>
        </w:rPr>
        <w:t>linear</w:t>
      </w:r>
      <w:r w:rsidR="00D81742" w:rsidRPr="00145ACC">
        <w:rPr>
          <w:rFonts w:asciiTheme="minorHAnsi" w:hAnsiTheme="minorHAnsi" w:cs="Courier New"/>
        </w:rPr>
        <w:t xml:space="preserve"> interpolation procedure</w:t>
      </w:r>
      <w:r w:rsidR="00D81742">
        <w:rPr>
          <w:rFonts w:asciiTheme="minorHAnsi" w:hAnsiTheme="minorHAnsi" w:cs="Courier New"/>
        </w:rPr>
        <w:t xml:space="preserve"> </w:t>
      </w:r>
      <w:r w:rsidRPr="00145ACC">
        <w:rPr>
          <w:rFonts w:asciiTheme="minorHAnsi" w:hAnsiTheme="minorHAnsi" w:cs="Courier New"/>
        </w:rPr>
        <w:t>provided in Annex 1 of Recommendation ITU-R P.1144.</w:t>
      </w:r>
    </w:p>
    <w:p w14:paraId="14E8C048" w14:textId="47313995" w:rsidR="006D724B" w:rsidRPr="00D81742" w:rsidRDefault="00D81742" w:rsidP="00187A4B">
      <w:pPr>
        <w:pStyle w:val="PlainText"/>
        <w:spacing w:before="120"/>
        <w:rPr>
          <w:rFonts w:asciiTheme="minorHAnsi" w:hAnsiTheme="minorHAnsi" w:cs="Courier New"/>
        </w:rPr>
      </w:pPr>
      <w:r>
        <w:rPr>
          <w:rFonts w:asciiTheme="minorHAnsi" w:hAnsiTheme="minorHAnsi" w:cs="Courier New"/>
        </w:rPr>
        <w:t>The value of foEs at any location and at any desired exceedance probability level between 0.1% and 50% can be determined</w:t>
      </w:r>
      <w:r w:rsidRPr="00D81742">
        <w:rPr>
          <w:rFonts w:asciiTheme="minorHAnsi" w:hAnsiTheme="minorHAnsi" w:cs="Courier New"/>
        </w:rPr>
        <w:t xml:space="preserve"> by </w:t>
      </w:r>
      <w:r>
        <w:rPr>
          <w:rFonts w:asciiTheme="minorHAnsi" w:hAnsiTheme="minorHAnsi" w:cs="Courier New"/>
        </w:rPr>
        <w:t xml:space="preserve">linear </w:t>
      </w:r>
      <w:r w:rsidRPr="00D81742">
        <w:rPr>
          <w:rFonts w:asciiTheme="minorHAnsi" w:hAnsiTheme="minorHAnsi" w:cs="Courier New"/>
        </w:rPr>
        <w:t>interpolat</w:t>
      </w:r>
      <w:r>
        <w:rPr>
          <w:rFonts w:asciiTheme="minorHAnsi" w:hAnsiTheme="minorHAnsi" w:cs="Courier New"/>
        </w:rPr>
        <w:t>ion between values of bracketed f0EsXX at the desired location on a linear foEs vs. exceedance probability scale.</w:t>
      </w:r>
    </w:p>
    <w:p w14:paraId="2B88AB2A" w14:textId="77777777" w:rsidR="00187A4B" w:rsidRPr="00145ACC" w:rsidRDefault="00187A4B" w:rsidP="00145ACC">
      <w:pPr>
        <w:pStyle w:val="PlainText"/>
        <w:spacing w:before="120"/>
        <w:rPr>
          <w:rFonts w:asciiTheme="minorHAnsi" w:hAnsiTheme="minorHAnsi" w:cs="Courier New"/>
        </w:rPr>
      </w:pPr>
    </w:p>
    <w:p w14:paraId="790D7596" w14:textId="77777777" w:rsidR="00520270" w:rsidRPr="00B03C89" w:rsidRDefault="00520270" w:rsidP="00B03C89">
      <w:pPr>
        <w:pStyle w:val="PlainText"/>
        <w:rPr>
          <w:rFonts w:ascii="Courier New" w:hAnsi="Courier New" w:cs="Courier New"/>
        </w:rPr>
      </w:pPr>
    </w:p>
    <w:p w14:paraId="1464E90A" w14:textId="77777777" w:rsidR="00B03C89" w:rsidRDefault="00B03C89" w:rsidP="00B03C89">
      <w:pPr>
        <w:pStyle w:val="PlainText"/>
        <w:rPr>
          <w:rFonts w:ascii="Courier New" w:hAnsi="Courier New" w:cs="Courier New"/>
        </w:rPr>
      </w:pPr>
    </w:p>
    <w:sectPr w:rsidR="00B03C89" w:rsidSect="00B03C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502" w:bottom="1440" w:left="15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75BCBB" w14:textId="77777777" w:rsidR="00B1602F" w:rsidRDefault="00B1602F" w:rsidP="000D76B2">
      <w:r>
        <w:separator/>
      </w:r>
    </w:p>
  </w:endnote>
  <w:endnote w:type="continuationSeparator" w:id="0">
    <w:p w14:paraId="42F5559E" w14:textId="77777777" w:rsidR="00B1602F" w:rsidRDefault="00B1602F" w:rsidP="000D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BA713B" w14:textId="77777777" w:rsidR="000D76B2" w:rsidRDefault="000D76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FAF49" w14:textId="77777777" w:rsidR="000D76B2" w:rsidRDefault="000D76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34699" w14:textId="77777777" w:rsidR="000D76B2" w:rsidRDefault="000D76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D90163" w14:textId="77777777" w:rsidR="00B1602F" w:rsidRDefault="00B1602F" w:rsidP="000D76B2">
      <w:r>
        <w:separator/>
      </w:r>
    </w:p>
  </w:footnote>
  <w:footnote w:type="continuationSeparator" w:id="0">
    <w:p w14:paraId="714481A4" w14:textId="77777777" w:rsidR="00B1602F" w:rsidRDefault="00B1602F" w:rsidP="000D7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AA453" w14:textId="77777777" w:rsidR="000D76B2" w:rsidRDefault="000D76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EB299" w14:textId="77777777" w:rsidR="000D76B2" w:rsidRDefault="000D76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1BC18" w14:textId="77777777" w:rsidR="000D76B2" w:rsidRDefault="000D76B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2107"/>
    <w:rsid w:val="00055ABA"/>
    <w:rsid w:val="00072340"/>
    <w:rsid w:val="00081FA7"/>
    <w:rsid w:val="000D76B2"/>
    <w:rsid w:val="00131452"/>
    <w:rsid w:val="00145ACC"/>
    <w:rsid w:val="00187A4B"/>
    <w:rsid w:val="001E4E04"/>
    <w:rsid w:val="002E5BD0"/>
    <w:rsid w:val="0034008D"/>
    <w:rsid w:val="00520270"/>
    <w:rsid w:val="00630C24"/>
    <w:rsid w:val="006D724B"/>
    <w:rsid w:val="007B1D74"/>
    <w:rsid w:val="008843A6"/>
    <w:rsid w:val="008C44D1"/>
    <w:rsid w:val="009374E8"/>
    <w:rsid w:val="009F1016"/>
    <w:rsid w:val="00A334B3"/>
    <w:rsid w:val="00A4639E"/>
    <w:rsid w:val="00B03C89"/>
    <w:rsid w:val="00B1602F"/>
    <w:rsid w:val="00C827F5"/>
    <w:rsid w:val="00D81742"/>
    <w:rsid w:val="00E6026E"/>
    <w:rsid w:val="00EC31DB"/>
    <w:rsid w:val="00F12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D7BE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4B3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B03C89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03C89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semiHidden/>
    <w:unhideWhenUsed/>
    <w:rsid w:val="000D76B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D76B2"/>
  </w:style>
  <w:style w:type="paragraph" w:styleId="Footer">
    <w:name w:val="footer"/>
    <w:basedOn w:val="Normal"/>
    <w:link w:val="FooterChar"/>
    <w:uiPriority w:val="99"/>
    <w:semiHidden/>
    <w:unhideWhenUsed/>
    <w:rsid w:val="000D76B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D76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2019-12-11T06:49:00Z</dcterms:created>
  <dcterms:modified xsi:type="dcterms:W3CDTF">2019-12-11T06:49:00Z</dcterms:modified>
</cp:coreProperties>
</file>